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F2" w:rsidRPr="00ED54A2" w:rsidRDefault="00CC59F2" w:rsidP="00CC5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A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CC59F2" w:rsidRDefault="00CC59F2" w:rsidP="00CC5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ED54A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ED54A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CC59F2" w:rsidRDefault="00CC59F2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02F2C" w:rsidRPr="00CC59F2" w:rsidRDefault="00602F2C" w:rsidP="00CC59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CC59F2">
        <w:rPr>
          <w:rStyle w:val="a4"/>
          <w:color w:val="111111"/>
          <w:sz w:val="40"/>
          <w:szCs w:val="40"/>
          <w:bdr w:val="none" w:sz="0" w:space="0" w:color="auto" w:frame="1"/>
        </w:rPr>
        <w:t>Памятка для родителей</w:t>
      </w:r>
    </w:p>
    <w:p w:rsidR="00602F2C" w:rsidRPr="00CC59F2" w:rsidRDefault="00602F2C" w:rsidP="00CC59F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CC59F2">
        <w:rPr>
          <w:i/>
          <w:iCs/>
          <w:color w:val="111111"/>
          <w:sz w:val="40"/>
          <w:szCs w:val="40"/>
          <w:bdr w:val="none" w:sz="0" w:space="0" w:color="auto" w:frame="1"/>
        </w:rPr>
        <w:t>«</w:t>
      </w:r>
      <w:r w:rsidRPr="00CC59F2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Зимние травмы у детей</w:t>
      </w:r>
      <w:r w:rsidRPr="00CC59F2">
        <w:rPr>
          <w:i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C59F2">
        <w:rPr>
          <w:b/>
          <w:color w:val="111111"/>
          <w:sz w:val="28"/>
          <w:szCs w:val="28"/>
        </w:rPr>
        <w:t>Меры предосторожности</w:t>
      </w:r>
    </w:p>
    <w:p w:rsidR="00602F2C" w:rsidRPr="00CC59F2" w:rsidRDefault="00602F2C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 </w:t>
      </w:r>
      <w:r w:rsidRPr="00CC59F2">
        <w:rPr>
          <w:rStyle w:val="a4"/>
          <w:color w:val="111111"/>
          <w:sz w:val="28"/>
          <w:szCs w:val="28"/>
          <w:bdr w:val="none" w:sz="0" w:space="0" w:color="auto" w:frame="1"/>
        </w:rPr>
        <w:t>зимнему времени</w:t>
      </w:r>
      <w:r w:rsidRPr="00CC59F2">
        <w:rPr>
          <w:color w:val="111111"/>
          <w:sz w:val="28"/>
          <w:szCs w:val="28"/>
        </w:rPr>
        <w:t>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В гололёд надо быть осторожным, избегать скользких мест.</w:t>
      </w:r>
    </w:p>
    <w:p w:rsidR="00602F2C" w:rsidRPr="00CC59F2" w:rsidRDefault="00602F2C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CC59F2">
        <w:rPr>
          <w:b/>
          <w:i/>
          <w:color w:val="111111"/>
          <w:sz w:val="28"/>
          <w:szCs w:val="28"/>
        </w:rPr>
        <w:t>Помощь при </w:t>
      </w:r>
      <w:r w:rsidRPr="00CC59F2">
        <w:rPr>
          <w:rStyle w:val="a4"/>
          <w:i/>
          <w:color w:val="111111"/>
          <w:sz w:val="28"/>
          <w:szCs w:val="28"/>
          <w:bdr w:val="none" w:sz="0" w:space="0" w:color="auto" w:frame="1"/>
        </w:rPr>
        <w:t>травмах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Главное, о чём следует помнить, - нельзя заниматься самолечением и оттягивать визит к врачу до последнего.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CC59F2">
        <w:rPr>
          <w:color w:val="111111"/>
          <w:sz w:val="28"/>
          <w:szCs w:val="28"/>
          <w:u w:val="single"/>
        </w:rPr>
        <w:t>Растяжение связок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Симптомы - резкая боль при движении, припухлость, кровоподтёки.</w:t>
      </w:r>
    </w:p>
    <w:p w:rsidR="00602F2C" w:rsidRPr="00CC59F2" w:rsidRDefault="00602F2C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Что делать? Наложить повязку (эластичный бинт,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 </w:t>
      </w:r>
      <w:r w:rsidRPr="00CC59F2">
        <w:rPr>
          <w:i/>
          <w:iCs/>
          <w:color w:val="111111"/>
          <w:sz w:val="28"/>
          <w:szCs w:val="28"/>
          <w:bdr w:val="none" w:sz="0" w:space="0" w:color="auto" w:frame="1"/>
        </w:rPr>
        <w:t>(но не более чем на 1-2 часа)</w:t>
      </w:r>
      <w:r w:rsidRPr="00CC59F2">
        <w:rPr>
          <w:color w:val="111111"/>
          <w:sz w:val="28"/>
          <w:szCs w:val="28"/>
        </w:rPr>
        <w:t>. Можно принять обезболивающее.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CC59F2">
        <w:rPr>
          <w:color w:val="111111"/>
          <w:sz w:val="28"/>
          <w:szCs w:val="28"/>
          <w:u w:val="single"/>
        </w:rPr>
        <w:t>Вывих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Симптомы - сильная боль, отёк, неподвижность, изменение формы сустава.</w:t>
      </w:r>
    </w:p>
    <w:p w:rsidR="00602F2C" w:rsidRPr="00CC59F2" w:rsidRDefault="00602F2C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 xml:space="preserve">Что делать? Не старайтесь самостоятельно вправить вывихи, это может привести к болевому шоку </w:t>
      </w:r>
      <w:proofErr w:type="gramStart"/>
      <w:r w:rsidRPr="00CC59F2">
        <w:rPr>
          <w:color w:val="111111"/>
          <w:sz w:val="28"/>
          <w:szCs w:val="28"/>
        </w:rPr>
        <w:t>у пострадавшего и дополнительным повреждениям</w:t>
      </w:r>
      <w:proofErr w:type="gramEnd"/>
      <w:r w:rsidRPr="00CC59F2">
        <w:rPr>
          <w:color w:val="111111"/>
          <w:sz w:val="28"/>
          <w:szCs w:val="28"/>
        </w:rPr>
        <w:t>. Нужно обеспечить неподвижность и покой повреждё</w:t>
      </w:r>
      <w:r w:rsidRPr="00CC59F2">
        <w:rPr>
          <w:color w:val="111111"/>
          <w:sz w:val="28"/>
          <w:szCs w:val="28"/>
          <w:u w:val="single"/>
          <w:bdr w:val="none" w:sz="0" w:space="0" w:color="auto" w:frame="1"/>
        </w:rPr>
        <w:t>нного сустава</w:t>
      </w:r>
      <w:r w:rsidRPr="00CC59F2">
        <w:rPr>
          <w:color w:val="111111"/>
          <w:sz w:val="28"/>
          <w:szCs w:val="28"/>
        </w:rPr>
        <w:t>: руку подвесить на бинте, шарфе, ремне, на ногу наложить шину </w:t>
      </w:r>
      <w:r w:rsidRPr="00CC59F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плоские доски)</w:t>
      </w:r>
      <w:r w:rsidRPr="00CC59F2">
        <w:rPr>
          <w:color w:val="111111"/>
          <w:sz w:val="28"/>
          <w:szCs w:val="28"/>
        </w:rPr>
        <w:t> или прибинтовать её к другой ноге.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При вывихе бедра - положить пострадавшего на здоровый бок, не давая двигаться. Для уменьшения боли - приложить к повреждённому месту пузырь со льдом или холодной водой, дать обезболивающее.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CC59F2">
        <w:rPr>
          <w:color w:val="111111"/>
          <w:sz w:val="28"/>
          <w:szCs w:val="28"/>
          <w:u w:val="single"/>
        </w:rPr>
        <w:t>Перелом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Симптомы -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602F2C" w:rsidRPr="00CC59F2" w:rsidRDefault="00602F2C" w:rsidP="00602F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lastRenderedPageBreak/>
        <w:t>Что делать?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 </w:t>
      </w:r>
      <w:r w:rsidRPr="00CC59F2">
        <w:rPr>
          <w:rStyle w:val="a4"/>
          <w:color w:val="111111"/>
          <w:sz w:val="28"/>
          <w:szCs w:val="28"/>
          <w:bdr w:val="none" w:sz="0" w:space="0" w:color="auto" w:frame="1"/>
        </w:rPr>
        <w:t>травмы что-нибудь холодное</w:t>
      </w:r>
      <w:r w:rsidRPr="00CC59F2">
        <w:rPr>
          <w:color w:val="111111"/>
          <w:sz w:val="28"/>
          <w:szCs w:val="28"/>
        </w:rPr>
        <w:t>. При кровотечении наложить на рану стерильную повязку. Вызвать "скорую", если это возможно - перевезти пострадавшего на попутной машине в ближайшее медицинское учреждение, соблюдая особую осторожность.</w:t>
      </w:r>
    </w:p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bookmarkStart w:id="0" w:name="_GoBack"/>
      <w:r w:rsidRPr="00CC59F2">
        <w:rPr>
          <w:color w:val="111111"/>
          <w:sz w:val="28"/>
          <w:szCs w:val="28"/>
          <w:u w:val="single"/>
        </w:rPr>
        <w:t>Ушибы головы</w:t>
      </w:r>
    </w:p>
    <w:bookmarkEnd w:id="0"/>
    <w:p w:rsidR="00602F2C" w:rsidRPr="00CC59F2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Симптомы - частичная или полная потеря сознания, тошнота и рвота, замедление пульса, изменение давления.</w:t>
      </w:r>
    </w:p>
    <w:p w:rsidR="00602F2C" w:rsidRDefault="00602F2C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C59F2">
        <w:rPr>
          <w:color w:val="111111"/>
          <w:sz w:val="28"/>
          <w:szCs w:val="28"/>
        </w:rPr>
        <w:t>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CC59F2" w:rsidRPr="00CC59F2" w:rsidRDefault="00CC59F2" w:rsidP="00602F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5667B" w:rsidRPr="00CC59F2" w:rsidRDefault="00CC59F2">
      <w:pPr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770" cy="4638675"/>
            <wp:effectExtent l="0" t="0" r="3175" b="0"/>
            <wp:docPr id="1" name="Рисунок 1" descr="C:\Users\Gigabyte\Desktop\prevyu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prevyu-z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880" cy="46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67B" w:rsidRPr="00CC59F2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602F2C"/>
    <w:rsid w:val="0079022C"/>
    <w:rsid w:val="00A8667C"/>
    <w:rsid w:val="00CC59F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29FC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F2C"/>
    <w:rPr>
      <w:b/>
      <w:bCs/>
    </w:rPr>
  </w:style>
  <w:style w:type="paragraph" w:styleId="a5">
    <w:name w:val="No Spacing"/>
    <w:uiPriority w:val="1"/>
    <w:qFormat/>
    <w:rsid w:val="00CC59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2021-09-22T16:45:00Z</cp:lastPrinted>
  <dcterms:created xsi:type="dcterms:W3CDTF">2021-09-21T18:55:00Z</dcterms:created>
  <dcterms:modified xsi:type="dcterms:W3CDTF">2021-09-22T16:45:00Z</dcterms:modified>
</cp:coreProperties>
</file>