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DA" w:rsidRDefault="00A02019" w:rsidP="00A0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2019">
        <w:rPr>
          <w:rFonts w:ascii="Times New Roman" w:hAnsi="Times New Roman" w:cs="Times New Roman"/>
          <w:sz w:val="28"/>
          <w:szCs w:val="28"/>
        </w:rPr>
        <w:t xml:space="preserve">Районный конкурс детских рисунков и поделок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02019">
        <w:rPr>
          <w:rFonts w:ascii="Times New Roman" w:hAnsi="Times New Roman" w:cs="Times New Roman"/>
          <w:sz w:val="28"/>
          <w:szCs w:val="28"/>
        </w:rPr>
        <w:t>«Охрана</w:t>
      </w:r>
      <w:r>
        <w:rPr>
          <w:rFonts w:ascii="Times New Roman" w:hAnsi="Times New Roman" w:cs="Times New Roman"/>
          <w:sz w:val="28"/>
          <w:szCs w:val="28"/>
        </w:rPr>
        <w:t xml:space="preserve"> труда в творчестве юных тамбов</w:t>
      </w:r>
      <w:r w:rsidRPr="00A02019">
        <w:rPr>
          <w:rFonts w:ascii="Times New Roman" w:hAnsi="Times New Roman" w:cs="Times New Roman"/>
          <w:sz w:val="28"/>
          <w:szCs w:val="28"/>
        </w:rPr>
        <w:t>чан»</w:t>
      </w:r>
    </w:p>
    <w:p w:rsidR="00A02019" w:rsidRPr="00A02019" w:rsidRDefault="00A02019" w:rsidP="00A0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02019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A02019" w:rsidRDefault="00A02019" w:rsidP="00A0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«Помни, работник, везде и всегда: главное – это охрана труда!»</w:t>
      </w:r>
    </w:p>
    <w:p w:rsidR="00A02019" w:rsidRDefault="00A02019" w:rsidP="00A0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2019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«Запомни,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навсегда – охрана труда важна всегда!»</w:t>
      </w:r>
    </w:p>
    <w:p w:rsidR="00A02019" w:rsidRDefault="00A02019" w:rsidP="00A0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2019">
        <w:rPr>
          <w:rFonts w:ascii="Times New Roman" w:hAnsi="Times New Roman" w:cs="Times New Roman"/>
          <w:b/>
          <w:sz w:val="28"/>
          <w:szCs w:val="28"/>
        </w:rPr>
        <w:t>Описание работы:</w:t>
      </w:r>
      <w:r>
        <w:rPr>
          <w:rFonts w:ascii="Times New Roman" w:hAnsi="Times New Roman" w:cs="Times New Roman"/>
          <w:sz w:val="28"/>
          <w:szCs w:val="28"/>
        </w:rPr>
        <w:t xml:space="preserve"> поделка из бумаги объёмная с использованием аппликации и нетрадиционных техник рисования: печать оттиском, мятой бумагой.</w:t>
      </w:r>
    </w:p>
    <w:p w:rsidR="00A02019" w:rsidRDefault="00A02019" w:rsidP="00A0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2019">
        <w:rPr>
          <w:rFonts w:ascii="Times New Roman" w:hAnsi="Times New Roman" w:cs="Times New Roman"/>
          <w:b/>
          <w:sz w:val="28"/>
          <w:szCs w:val="28"/>
        </w:rPr>
        <w:t>Участник:</w:t>
      </w:r>
      <w:r>
        <w:rPr>
          <w:rFonts w:ascii="Times New Roman" w:hAnsi="Times New Roman" w:cs="Times New Roman"/>
          <w:sz w:val="28"/>
          <w:szCs w:val="28"/>
        </w:rPr>
        <w:t xml:space="preserve"> Мещеряков Сергей, 02.02.2018 г.р.</w:t>
      </w:r>
    </w:p>
    <w:p w:rsidR="00A02019" w:rsidRPr="00A02019" w:rsidRDefault="00A02019" w:rsidP="00A02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02019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Старчикова Татьяна Николаевна</w:t>
      </w:r>
      <w:bookmarkStart w:id="0" w:name="_GoBack"/>
      <w:bookmarkEnd w:id="0"/>
    </w:p>
    <w:sectPr w:rsidR="00A02019" w:rsidRPr="00A0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19"/>
    <w:rsid w:val="00553C77"/>
    <w:rsid w:val="00A02019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1</cp:revision>
  <cp:lastPrinted>2023-02-07T13:08:00Z</cp:lastPrinted>
  <dcterms:created xsi:type="dcterms:W3CDTF">2023-02-07T13:02:00Z</dcterms:created>
  <dcterms:modified xsi:type="dcterms:W3CDTF">2023-02-07T13:14:00Z</dcterms:modified>
</cp:coreProperties>
</file>